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722F6" w14:textId="77777777" w:rsidR="00C05D8C" w:rsidRDefault="00C05D8C" w:rsidP="00C05D8C">
      <w:pPr>
        <w:ind w:firstLine="708"/>
        <w:jc w:val="both"/>
        <w:rPr>
          <w:b/>
        </w:rPr>
      </w:pPr>
      <w:r w:rsidRPr="00C05D8C">
        <w:rPr>
          <w:b/>
        </w:rPr>
        <w:t>Методика проведения зачета по дисциплине «Коммунальная гигиена»</w:t>
      </w:r>
    </w:p>
    <w:p w14:paraId="0D550CF0" w14:textId="77777777" w:rsidR="00C05D8C" w:rsidRPr="00C05D8C" w:rsidRDefault="00C05D8C" w:rsidP="00C05D8C">
      <w:pPr>
        <w:ind w:firstLine="708"/>
        <w:jc w:val="both"/>
        <w:rPr>
          <w:b/>
        </w:rPr>
      </w:pPr>
    </w:p>
    <w:p w14:paraId="12DE174D" w14:textId="4A63D42F" w:rsidR="00C05D8C" w:rsidRPr="00BE5A8A" w:rsidRDefault="00C05D8C" w:rsidP="00C05D8C">
      <w:pPr>
        <w:ind w:firstLine="708"/>
        <w:jc w:val="both"/>
      </w:pPr>
      <w:r w:rsidRPr="00BE5A8A">
        <w:t>При проведении промежуточной аттестации (зачета) учитываются результаты текущего контроля успеваемости в течение</w:t>
      </w:r>
      <w:r>
        <w:t xml:space="preserve"> </w:t>
      </w:r>
      <w:r w:rsidR="00D747F8">
        <w:rPr>
          <w:lang w:val="tg-Cyrl-TJ"/>
        </w:rPr>
        <w:t>4</w:t>
      </w:r>
      <w:r>
        <w:t xml:space="preserve"> курс</w:t>
      </w:r>
      <w:r w:rsidR="00362099">
        <w:rPr>
          <w:lang w:val="tg-Cyrl-TJ"/>
        </w:rPr>
        <w:t>а</w:t>
      </w:r>
      <w:r>
        <w:t xml:space="preserve"> </w:t>
      </w:r>
      <w:r w:rsidRPr="00BE5A8A">
        <w:t xml:space="preserve">и применяется 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</w:t>
      </w:r>
    </w:p>
    <w:p w14:paraId="6D309CB8" w14:textId="6904DDF5" w:rsidR="00C05D8C" w:rsidRPr="00BE5A8A" w:rsidRDefault="00C05D8C" w:rsidP="00C05D8C">
      <w:pPr>
        <w:ind w:firstLine="708"/>
        <w:jc w:val="both"/>
        <w:rPr>
          <w:bCs/>
        </w:rPr>
      </w:pPr>
      <w:r w:rsidRPr="00BE5A8A">
        <w:rPr>
          <w:bCs/>
        </w:rPr>
        <w:t>Рейтинг по дисциплине «</w:t>
      </w:r>
      <w:r>
        <w:rPr>
          <w:bCs/>
        </w:rPr>
        <w:t>Коммунальная гигиена</w:t>
      </w:r>
      <w:r w:rsidRPr="00BE5A8A">
        <w:rPr>
          <w:bCs/>
        </w:rPr>
        <w:t>»</w:t>
      </w:r>
      <w:r>
        <w:rPr>
          <w:bCs/>
        </w:rPr>
        <w:t xml:space="preserve"> в </w:t>
      </w:r>
      <w:r w:rsidR="00D747F8">
        <w:rPr>
          <w:bCs/>
          <w:lang w:val="tg-Cyrl-TJ"/>
        </w:rPr>
        <w:t>8</w:t>
      </w:r>
      <w:r>
        <w:rPr>
          <w:bCs/>
        </w:rPr>
        <w:t xml:space="preserve"> семестре</w:t>
      </w:r>
      <w:r w:rsidRPr="00BE5A8A">
        <w:rPr>
          <w:bCs/>
        </w:rPr>
        <w:t xml:space="preserve"> рассчитывается с учетом следующих показателей:</w:t>
      </w:r>
    </w:p>
    <w:p w14:paraId="7CF91E13" w14:textId="0D485BC7" w:rsidR="00C05D8C" w:rsidRPr="00BE5A8A" w:rsidRDefault="00C05D8C" w:rsidP="00C05D8C">
      <w:pPr>
        <w:ind w:firstLine="708"/>
        <w:jc w:val="both"/>
        <w:rPr>
          <w:bCs/>
        </w:rPr>
      </w:pPr>
      <w:r w:rsidRPr="00BE5A8A">
        <w:rPr>
          <w:bCs/>
        </w:rPr>
        <w:t>- посещаемость лекций и практических занятий</w:t>
      </w:r>
      <w:r w:rsidR="00B058DD">
        <w:rPr>
          <w:bCs/>
        </w:rPr>
        <w:t>;</w:t>
      </w:r>
      <w:r w:rsidRPr="00BE5A8A">
        <w:rPr>
          <w:bCs/>
        </w:rPr>
        <w:t xml:space="preserve"> </w:t>
      </w:r>
    </w:p>
    <w:p w14:paraId="7C03BA02" w14:textId="33041CF5" w:rsidR="00C05D8C" w:rsidRDefault="00C05D8C" w:rsidP="00C05D8C">
      <w:pPr>
        <w:ind w:firstLine="708"/>
        <w:jc w:val="both"/>
        <w:rPr>
          <w:bCs/>
        </w:rPr>
      </w:pPr>
      <w:r w:rsidRPr="00BE5A8A">
        <w:rPr>
          <w:bCs/>
        </w:rPr>
        <w:t xml:space="preserve">- средняя текущая оценка </w:t>
      </w:r>
      <w:r>
        <w:rPr>
          <w:bCs/>
        </w:rPr>
        <w:t xml:space="preserve">на практических занятиях в </w:t>
      </w:r>
      <w:r w:rsidR="00D747F8">
        <w:rPr>
          <w:bCs/>
          <w:lang w:val="tg-Cyrl-TJ"/>
        </w:rPr>
        <w:t xml:space="preserve">7 </w:t>
      </w:r>
      <w:r>
        <w:rPr>
          <w:bCs/>
        </w:rPr>
        <w:t xml:space="preserve">и </w:t>
      </w:r>
      <w:r w:rsidR="00D747F8">
        <w:rPr>
          <w:bCs/>
          <w:lang w:val="tg-Cyrl-TJ"/>
        </w:rPr>
        <w:t xml:space="preserve">8 </w:t>
      </w:r>
      <w:r>
        <w:rPr>
          <w:bCs/>
        </w:rPr>
        <w:t xml:space="preserve">семестрах, </w:t>
      </w:r>
      <w:r w:rsidRPr="00BE5A8A">
        <w:rPr>
          <w:bCs/>
        </w:rPr>
        <w:t>в диапазоне 6-10 баллов</w:t>
      </w:r>
      <w:r w:rsidR="00B058DD">
        <w:rPr>
          <w:bCs/>
        </w:rPr>
        <w:t>;</w:t>
      </w:r>
      <w:r w:rsidRPr="00BE5A8A">
        <w:rPr>
          <w:bCs/>
        </w:rPr>
        <w:t xml:space="preserve"> </w:t>
      </w:r>
    </w:p>
    <w:p w14:paraId="3603C95A" w14:textId="23C0AA00" w:rsidR="00C05D8C" w:rsidRDefault="00C05D8C" w:rsidP="00C05D8C">
      <w:pPr>
        <w:ind w:firstLine="708"/>
        <w:jc w:val="both"/>
        <w:rPr>
          <w:bCs/>
        </w:rPr>
      </w:pPr>
      <w:r>
        <w:rPr>
          <w:bCs/>
        </w:rPr>
        <w:t>- оценка за модули</w:t>
      </w:r>
      <w:r w:rsidRPr="00BE5A8A">
        <w:rPr>
          <w:bCs/>
        </w:rPr>
        <w:t xml:space="preserve"> в диапазоне 0-100 баллов</w:t>
      </w:r>
      <w:r>
        <w:rPr>
          <w:bCs/>
        </w:rPr>
        <w:t xml:space="preserve"> (</w:t>
      </w:r>
      <w:r w:rsidR="007E0048" w:rsidRPr="007E0048">
        <w:rPr>
          <w:bCs/>
        </w:rPr>
        <w:t>Гигиена воды и водоснабжения, Санитарная охрана водоемов, Гигиена почвы, Гигиена атмосферного воздуха)</w:t>
      </w:r>
      <w:r w:rsidR="00B27883">
        <w:rPr>
          <w:bCs/>
        </w:rPr>
        <w:t xml:space="preserve">. </w:t>
      </w:r>
      <w:r w:rsidR="00B27883" w:rsidRPr="00B27883">
        <w:rPr>
          <w:bCs/>
          <w:shd w:val="clear" w:color="auto" w:fill="FFFFFF"/>
        </w:rPr>
        <w:t xml:space="preserve">Порог прохождения контроля по модулю </w:t>
      </w:r>
      <w:r w:rsidR="00B27883" w:rsidRPr="00336756">
        <w:rPr>
          <w:shd w:val="clear" w:color="auto" w:fill="FFFFFF"/>
        </w:rPr>
        <w:t>– 70 баллов и выше</w:t>
      </w:r>
      <w:r w:rsidR="00B27883">
        <w:rPr>
          <w:shd w:val="clear" w:color="auto" w:fill="FFFFFF"/>
        </w:rPr>
        <w:t>. Тестирование осуществляется на образовательном портале.</w:t>
      </w:r>
    </w:p>
    <w:p w14:paraId="4A504774" w14:textId="60DBC492" w:rsidR="00C05D8C" w:rsidRPr="00BE5A8A" w:rsidRDefault="00C05D8C" w:rsidP="00C05D8C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Pr="00BE5A8A">
        <w:rPr>
          <w:bCs/>
        </w:rPr>
        <w:t xml:space="preserve">среднее </w:t>
      </w:r>
      <w:r w:rsidR="00354A9A">
        <w:rPr>
          <w:bCs/>
          <w:lang w:val="tg-Cyrl-TJ"/>
        </w:rPr>
        <w:t>4</w:t>
      </w:r>
      <w:r w:rsidRPr="00BE5A8A">
        <w:rPr>
          <w:bCs/>
        </w:rPr>
        <w:t>-</w:t>
      </w:r>
      <w:r w:rsidR="00354A9A">
        <w:rPr>
          <w:bCs/>
          <w:lang w:val="tg-Cyrl-TJ"/>
        </w:rPr>
        <w:t>х</w:t>
      </w:r>
      <w:r w:rsidRPr="00BE5A8A">
        <w:rPr>
          <w:bCs/>
        </w:rPr>
        <w:t xml:space="preserve"> тестовых </w:t>
      </w:r>
      <w:r>
        <w:rPr>
          <w:bCs/>
        </w:rPr>
        <w:t>модулей</w:t>
      </w:r>
      <w:r w:rsidR="00B27883">
        <w:rPr>
          <w:bCs/>
        </w:rPr>
        <w:t>.</w:t>
      </w:r>
    </w:p>
    <w:p w14:paraId="04D20B1B" w14:textId="77777777" w:rsidR="00C05D8C" w:rsidRDefault="00C05D8C" w:rsidP="00C05D8C">
      <w:pPr>
        <w:jc w:val="center"/>
        <w:rPr>
          <w:b/>
          <w:i/>
        </w:rPr>
      </w:pPr>
    </w:p>
    <w:p w14:paraId="0900B5BF" w14:textId="01BF1133" w:rsidR="00C05D8C" w:rsidRPr="006D5B71" w:rsidRDefault="00C05D8C" w:rsidP="00C05D8C">
      <w:pPr>
        <w:jc w:val="center"/>
        <w:rPr>
          <w:b/>
          <w:i/>
        </w:rPr>
      </w:pPr>
      <w:r w:rsidRPr="006D5B71">
        <w:rPr>
          <w:b/>
          <w:i/>
        </w:rPr>
        <w:t xml:space="preserve">Критерии </w:t>
      </w:r>
      <w:r>
        <w:rPr>
          <w:b/>
          <w:i/>
        </w:rPr>
        <w:t xml:space="preserve">оценки </w:t>
      </w:r>
      <w:r w:rsidR="00362099">
        <w:rPr>
          <w:b/>
          <w:i/>
        </w:rPr>
        <w:t>зачета</w:t>
      </w:r>
      <w:r w:rsidRPr="006D5B71">
        <w:rPr>
          <w:b/>
          <w:i/>
        </w:rPr>
        <w:t>:</w:t>
      </w:r>
    </w:p>
    <w:p w14:paraId="7B4916EE" w14:textId="77777777" w:rsidR="00C05D8C" w:rsidRPr="006D5B71" w:rsidRDefault="00C05D8C" w:rsidP="00C05D8C">
      <w:pPr>
        <w:ind w:firstLine="708"/>
      </w:pPr>
      <w:r w:rsidRPr="006D5B71">
        <w:t>Оценка выставляется в диапазоне 0-100 баллов:</w:t>
      </w:r>
    </w:p>
    <w:p w14:paraId="3E01B1A8" w14:textId="77777777" w:rsidR="00C05D8C" w:rsidRPr="006D5B71" w:rsidRDefault="00C05D8C" w:rsidP="00C05D8C">
      <w:pPr>
        <w:ind w:firstLine="708"/>
      </w:pPr>
      <w:r>
        <w:t>Рейтинг 70</w:t>
      </w:r>
      <w:r w:rsidRPr="006D5B71">
        <w:t xml:space="preserve">-100 б. - </w:t>
      </w:r>
      <w:r>
        <w:t>зачтено</w:t>
      </w:r>
      <w:r w:rsidRPr="006D5B71">
        <w:rPr>
          <w:spacing w:val="-6"/>
          <w:kern w:val="2"/>
        </w:rPr>
        <w:t>,</w:t>
      </w:r>
    </w:p>
    <w:p w14:paraId="620943FC" w14:textId="77777777" w:rsidR="00C05D8C" w:rsidRDefault="00C05D8C" w:rsidP="00C05D8C">
      <w:pPr>
        <w:ind w:firstLine="708"/>
        <w:rPr>
          <w:spacing w:val="-6"/>
          <w:kern w:val="2"/>
        </w:rPr>
      </w:pPr>
      <w:r>
        <w:t xml:space="preserve">Рейтинг </w:t>
      </w:r>
      <w:r w:rsidRPr="006D5B71">
        <w:t xml:space="preserve">менее 70 б. – </w:t>
      </w:r>
      <w:r>
        <w:t>не зачтено</w:t>
      </w:r>
      <w:r w:rsidRPr="006D5B71">
        <w:rPr>
          <w:spacing w:val="-6"/>
          <w:kern w:val="2"/>
        </w:rPr>
        <w:t>.</w:t>
      </w:r>
    </w:p>
    <w:p w14:paraId="4DB10BAE" w14:textId="77777777" w:rsidR="00362099" w:rsidRDefault="00362099" w:rsidP="00362099">
      <w:pPr>
        <w:jc w:val="center"/>
        <w:rPr>
          <w:b/>
          <w:i/>
          <w:u w:val="single"/>
        </w:rPr>
      </w:pPr>
    </w:p>
    <w:p w14:paraId="12A8DFC5" w14:textId="6E5FE332" w:rsidR="00362099" w:rsidRDefault="00362099" w:rsidP="00362099">
      <w:pPr>
        <w:jc w:val="center"/>
        <w:rPr>
          <w:b/>
          <w:i/>
          <w:u w:val="single"/>
        </w:rPr>
      </w:pPr>
      <w:r w:rsidRPr="00527094">
        <w:rPr>
          <w:b/>
          <w:i/>
          <w:u w:val="single"/>
        </w:rPr>
        <w:t xml:space="preserve">Контроль по Модулю 1. </w:t>
      </w:r>
      <w:r w:rsidRPr="00362099">
        <w:rPr>
          <w:b/>
          <w:i/>
          <w:u w:val="single"/>
        </w:rPr>
        <w:t>Гигиена воды и водоснабжения</w:t>
      </w:r>
    </w:p>
    <w:p w14:paraId="739D52AB" w14:textId="77777777" w:rsidR="00362099" w:rsidRPr="00336756" w:rsidRDefault="00362099" w:rsidP="00362099">
      <w:pPr>
        <w:rPr>
          <w:b/>
          <w:i/>
          <w:shd w:val="clear" w:color="auto" w:fill="FFFFFF"/>
        </w:rPr>
      </w:pPr>
      <w:r w:rsidRPr="00336756">
        <w:rPr>
          <w:b/>
          <w:i/>
          <w:shd w:val="clear" w:color="auto" w:fill="FFFFFF"/>
        </w:rPr>
        <w:t>Порядок прохождения контроля:</w:t>
      </w:r>
    </w:p>
    <w:p w14:paraId="75795C9C" w14:textId="72EE9C50" w:rsidR="00362099" w:rsidRPr="00155FB3" w:rsidRDefault="00362099" w:rsidP="003620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B3"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  <w:r w:rsidRPr="00155F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55FB3">
        <w:rPr>
          <w:rFonts w:ascii="Times New Roman" w:hAnsi="Times New Roman" w:cs="Times New Roman"/>
          <w:sz w:val="24"/>
          <w:szCs w:val="24"/>
        </w:rPr>
        <w:t xml:space="preserve"> вопросов в 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55FB3">
        <w:rPr>
          <w:rFonts w:ascii="Times New Roman" w:hAnsi="Times New Roman" w:cs="Times New Roman"/>
          <w:sz w:val="24"/>
          <w:szCs w:val="24"/>
        </w:rPr>
        <w:t xml:space="preserve"> минут). Тестовые задания представлены в учебном пособии: </w:t>
      </w:r>
      <w:r w:rsidRPr="00362099">
        <w:rPr>
          <w:rFonts w:ascii="Times New Roman" w:hAnsi="Times New Roman" w:cs="Times New Roman"/>
          <w:sz w:val="24"/>
          <w:szCs w:val="24"/>
        </w:rPr>
        <w:t xml:space="preserve">Сборник тестов по коммунальной гигиене: </w:t>
      </w:r>
      <w:proofErr w:type="gramStart"/>
      <w:r w:rsidRPr="00362099">
        <w:rPr>
          <w:rFonts w:ascii="Times New Roman" w:hAnsi="Times New Roman" w:cs="Times New Roman"/>
          <w:sz w:val="24"/>
          <w:szCs w:val="24"/>
        </w:rPr>
        <w:t>учеб.-</w:t>
      </w:r>
      <w:proofErr w:type="gramEnd"/>
      <w:r w:rsidRPr="00362099">
        <w:rPr>
          <w:rFonts w:ascii="Times New Roman" w:hAnsi="Times New Roman" w:cs="Times New Roman"/>
          <w:sz w:val="24"/>
          <w:szCs w:val="24"/>
        </w:rPr>
        <w:t>метод. пособие для студентов медико-</w:t>
      </w:r>
      <w:proofErr w:type="spellStart"/>
      <w:r w:rsidRPr="00362099">
        <w:rPr>
          <w:rFonts w:ascii="Times New Roman" w:hAnsi="Times New Roman" w:cs="Times New Roman"/>
          <w:sz w:val="24"/>
          <w:szCs w:val="24"/>
        </w:rPr>
        <w:t>профилакт</w:t>
      </w:r>
      <w:proofErr w:type="spellEnd"/>
      <w:r w:rsidRPr="00362099">
        <w:rPr>
          <w:rFonts w:ascii="Times New Roman" w:hAnsi="Times New Roman" w:cs="Times New Roman"/>
          <w:sz w:val="24"/>
          <w:szCs w:val="24"/>
        </w:rPr>
        <w:t>. фак. / Казан. гос. мед. ун-т М-</w:t>
      </w:r>
      <w:proofErr w:type="spellStart"/>
      <w:r w:rsidRPr="0036209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62099">
        <w:rPr>
          <w:rFonts w:ascii="Times New Roman" w:hAnsi="Times New Roman" w:cs="Times New Roman"/>
          <w:sz w:val="24"/>
          <w:szCs w:val="24"/>
        </w:rPr>
        <w:t xml:space="preserve"> здравоохранения и </w:t>
      </w:r>
      <w:proofErr w:type="spellStart"/>
      <w:r w:rsidRPr="00362099">
        <w:rPr>
          <w:rFonts w:ascii="Times New Roman" w:hAnsi="Times New Roman" w:cs="Times New Roman"/>
          <w:sz w:val="24"/>
          <w:szCs w:val="24"/>
        </w:rPr>
        <w:t>социал</w:t>
      </w:r>
      <w:proofErr w:type="spellEnd"/>
      <w:r w:rsidRPr="00362099">
        <w:rPr>
          <w:rFonts w:ascii="Times New Roman" w:hAnsi="Times New Roman" w:cs="Times New Roman"/>
          <w:sz w:val="24"/>
          <w:szCs w:val="24"/>
        </w:rPr>
        <w:t xml:space="preserve">. развития Рос. Федерации, Каф. гигиены, медицины </w:t>
      </w:r>
      <w:proofErr w:type="gramStart"/>
      <w:r w:rsidRPr="00362099">
        <w:rPr>
          <w:rFonts w:ascii="Times New Roman" w:hAnsi="Times New Roman" w:cs="Times New Roman"/>
          <w:sz w:val="24"/>
          <w:szCs w:val="24"/>
        </w:rPr>
        <w:t>труда ;</w:t>
      </w:r>
      <w:proofErr w:type="gramEnd"/>
      <w:r w:rsidRPr="00362099">
        <w:rPr>
          <w:rFonts w:ascii="Times New Roman" w:hAnsi="Times New Roman" w:cs="Times New Roman"/>
          <w:sz w:val="24"/>
          <w:szCs w:val="24"/>
        </w:rPr>
        <w:t xml:space="preserve"> [сост.: А. В. Иванов, Е. А. </w:t>
      </w:r>
      <w:proofErr w:type="spellStart"/>
      <w:r w:rsidRPr="00362099">
        <w:rPr>
          <w:rFonts w:ascii="Times New Roman" w:hAnsi="Times New Roman" w:cs="Times New Roman"/>
          <w:sz w:val="24"/>
          <w:szCs w:val="24"/>
        </w:rPr>
        <w:t>Тафеева</w:t>
      </w:r>
      <w:proofErr w:type="spellEnd"/>
      <w:r w:rsidRPr="00362099">
        <w:rPr>
          <w:rFonts w:ascii="Times New Roman" w:hAnsi="Times New Roman" w:cs="Times New Roman"/>
          <w:sz w:val="24"/>
          <w:szCs w:val="24"/>
        </w:rPr>
        <w:t xml:space="preserve">]. - </w:t>
      </w:r>
      <w:proofErr w:type="gramStart"/>
      <w:r w:rsidRPr="00362099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362099">
        <w:rPr>
          <w:rFonts w:ascii="Times New Roman" w:hAnsi="Times New Roman" w:cs="Times New Roman"/>
          <w:sz w:val="24"/>
          <w:szCs w:val="24"/>
        </w:rPr>
        <w:t xml:space="preserve"> КГМУ, 2012. - 92 с.</w:t>
      </w:r>
      <w:r w:rsidRPr="00155FB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Тестирование проводится на образовательном портале – ДК «</w:t>
      </w:r>
      <w:r>
        <w:rPr>
          <w:rFonts w:ascii="Times New Roman" w:hAnsi="Times New Roman" w:cs="Times New Roman"/>
          <w:sz w:val="24"/>
          <w:szCs w:val="24"/>
        </w:rPr>
        <w:t>Коммунальная гигиена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55A425C6" w14:textId="77777777" w:rsidR="00362099" w:rsidRPr="00336756" w:rsidRDefault="00362099" w:rsidP="00362099">
      <w:pPr>
        <w:rPr>
          <w:color w:val="4B4B4B"/>
          <w:shd w:val="clear" w:color="auto" w:fill="FFFFFF"/>
        </w:rPr>
      </w:pPr>
    </w:p>
    <w:p w14:paraId="154A0921" w14:textId="77777777" w:rsidR="00362099" w:rsidRPr="00336756" w:rsidRDefault="00362099" w:rsidP="00362099">
      <w:pPr>
        <w:rPr>
          <w:b/>
          <w:i/>
          <w:shd w:val="clear" w:color="auto" w:fill="FFFFFF"/>
        </w:rPr>
      </w:pPr>
      <w:r w:rsidRPr="00336756">
        <w:rPr>
          <w:b/>
          <w:i/>
          <w:shd w:val="clear" w:color="auto" w:fill="FFFFFF"/>
        </w:rPr>
        <w:t>Процедура оценивания:</w:t>
      </w:r>
    </w:p>
    <w:p w14:paraId="544CF58D" w14:textId="3379ADBD" w:rsidR="00362099" w:rsidRPr="00336756" w:rsidRDefault="00362099" w:rsidP="00362099">
      <w:pPr>
        <w:ind w:firstLine="708"/>
        <w:jc w:val="both"/>
      </w:pPr>
      <w:r w:rsidRPr="00336756">
        <w:rPr>
          <w:b/>
        </w:rPr>
        <w:t xml:space="preserve">Компьютерный тест: </w:t>
      </w:r>
      <w:r w:rsidRPr="00336756">
        <w:t xml:space="preserve">определяется % правильно выполненных заданий, 100% соответствует </w:t>
      </w:r>
      <w:r>
        <w:t>100</w:t>
      </w:r>
      <w:r w:rsidRPr="00336756">
        <w:t xml:space="preserve"> баллам. </w:t>
      </w:r>
    </w:p>
    <w:p w14:paraId="4F0E25EF" w14:textId="77777777" w:rsidR="00362099" w:rsidRDefault="00362099" w:rsidP="00362099">
      <w:pPr>
        <w:ind w:firstLine="708"/>
        <w:rPr>
          <w:shd w:val="clear" w:color="auto" w:fill="FFFFFF"/>
        </w:rPr>
      </w:pPr>
    </w:p>
    <w:p w14:paraId="1D9E67AB" w14:textId="10DCFE50" w:rsidR="00362099" w:rsidRDefault="00362099" w:rsidP="00362099">
      <w:pPr>
        <w:jc w:val="center"/>
        <w:rPr>
          <w:b/>
          <w:i/>
          <w:u w:val="single"/>
        </w:rPr>
      </w:pPr>
      <w:r w:rsidRPr="00527094">
        <w:rPr>
          <w:b/>
          <w:i/>
          <w:u w:val="single"/>
        </w:rPr>
        <w:t xml:space="preserve">Контроль по Модулю </w:t>
      </w:r>
      <w:r>
        <w:rPr>
          <w:b/>
          <w:i/>
          <w:u w:val="single"/>
        </w:rPr>
        <w:t>2</w:t>
      </w:r>
      <w:r w:rsidRPr="00527094">
        <w:rPr>
          <w:b/>
          <w:i/>
          <w:u w:val="single"/>
        </w:rPr>
        <w:t xml:space="preserve">. </w:t>
      </w:r>
      <w:r w:rsidRPr="00362099">
        <w:rPr>
          <w:b/>
          <w:i/>
          <w:u w:val="single"/>
        </w:rPr>
        <w:t>Санитарная охрана водоемов</w:t>
      </w:r>
    </w:p>
    <w:p w14:paraId="60FBDA65" w14:textId="77777777" w:rsidR="00362099" w:rsidRPr="00336756" w:rsidRDefault="00362099" w:rsidP="00362099">
      <w:pPr>
        <w:rPr>
          <w:b/>
          <w:i/>
          <w:shd w:val="clear" w:color="auto" w:fill="FFFFFF"/>
        </w:rPr>
      </w:pPr>
      <w:r w:rsidRPr="00336756">
        <w:rPr>
          <w:b/>
          <w:i/>
          <w:shd w:val="clear" w:color="auto" w:fill="FFFFFF"/>
        </w:rPr>
        <w:t>Порядок прохождения контроля:</w:t>
      </w:r>
    </w:p>
    <w:p w14:paraId="38F63546" w14:textId="4F256FBF" w:rsidR="00362099" w:rsidRPr="00155FB3" w:rsidRDefault="00362099" w:rsidP="003620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B3"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  <w:r w:rsidRPr="00155F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55FB3">
        <w:rPr>
          <w:rFonts w:ascii="Times New Roman" w:hAnsi="Times New Roman" w:cs="Times New Roman"/>
          <w:sz w:val="24"/>
          <w:szCs w:val="24"/>
        </w:rPr>
        <w:t xml:space="preserve"> вопросов в течение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55FB3">
        <w:rPr>
          <w:rFonts w:ascii="Times New Roman" w:hAnsi="Times New Roman" w:cs="Times New Roman"/>
          <w:sz w:val="24"/>
          <w:szCs w:val="24"/>
        </w:rPr>
        <w:t xml:space="preserve"> минут). Тестовые задания представлены в учебном пособии: </w:t>
      </w:r>
      <w:r w:rsidRPr="00362099">
        <w:rPr>
          <w:rFonts w:ascii="Times New Roman" w:hAnsi="Times New Roman" w:cs="Times New Roman"/>
          <w:sz w:val="24"/>
          <w:szCs w:val="24"/>
        </w:rPr>
        <w:t xml:space="preserve">Сборник тестов по коммунальной гигиене: </w:t>
      </w:r>
      <w:proofErr w:type="gramStart"/>
      <w:r w:rsidRPr="00362099">
        <w:rPr>
          <w:rFonts w:ascii="Times New Roman" w:hAnsi="Times New Roman" w:cs="Times New Roman"/>
          <w:sz w:val="24"/>
          <w:szCs w:val="24"/>
        </w:rPr>
        <w:t>учеб.-</w:t>
      </w:r>
      <w:proofErr w:type="gramEnd"/>
      <w:r w:rsidRPr="00362099">
        <w:rPr>
          <w:rFonts w:ascii="Times New Roman" w:hAnsi="Times New Roman" w:cs="Times New Roman"/>
          <w:sz w:val="24"/>
          <w:szCs w:val="24"/>
        </w:rPr>
        <w:t>метод. пособие для студентов медико-</w:t>
      </w:r>
      <w:proofErr w:type="spellStart"/>
      <w:r w:rsidRPr="00362099">
        <w:rPr>
          <w:rFonts w:ascii="Times New Roman" w:hAnsi="Times New Roman" w:cs="Times New Roman"/>
          <w:sz w:val="24"/>
          <w:szCs w:val="24"/>
        </w:rPr>
        <w:t>профилакт</w:t>
      </w:r>
      <w:proofErr w:type="spellEnd"/>
      <w:r w:rsidRPr="00362099">
        <w:rPr>
          <w:rFonts w:ascii="Times New Roman" w:hAnsi="Times New Roman" w:cs="Times New Roman"/>
          <w:sz w:val="24"/>
          <w:szCs w:val="24"/>
        </w:rPr>
        <w:t>. фак. / Казан. гос. мед. ун-т М-</w:t>
      </w:r>
      <w:proofErr w:type="spellStart"/>
      <w:r w:rsidRPr="0036209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62099">
        <w:rPr>
          <w:rFonts w:ascii="Times New Roman" w:hAnsi="Times New Roman" w:cs="Times New Roman"/>
          <w:sz w:val="24"/>
          <w:szCs w:val="24"/>
        </w:rPr>
        <w:t xml:space="preserve"> здравоохранения и </w:t>
      </w:r>
      <w:proofErr w:type="spellStart"/>
      <w:r w:rsidRPr="00362099">
        <w:rPr>
          <w:rFonts w:ascii="Times New Roman" w:hAnsi="Times New Roman" w:cs="Times New Roman"/>
          <w:sz w:val="24"/>
          <w:szCs w:val="24"/>
        </w:rPr>
        <w:t>социал</w:t>
      </w:r>
      <w:proofErr w:type="spellEnd"/>
      <w:r w:rsidRPr="00362099">
        <w:rPr>
          <w:rFonts w:ascii="Times New Roman" w:hAnsi="Times New Roman" w:cs="Times New Roman"/>
          <w:sz w:val="24"/>
          <w:szCs w:val="24"/>
        </w:rPr>
        <w:t xml:space="preserve">. развития Рос. Федерации, Каф. гигиены, медицины </w:t>
      </w:r>
      <w:proofErr w:type="gramStart"/>
      <w:r w:rsidRPr="00362099">
        <w:rPr>
          <w:rFonts w:ascii="Times New Roman" w:hAnsi="Times New Roman" w:cs="Times New Roman"/>
          <w:sz w:val="24"/>
          <w:szCs w:val="24"/>
        </w:rPr>
        <w:t>труда ;</w:t>
      </w:r>
      <w:proofErr w:type="gramEnd"/>
      <w:r w:rsidRPr="00362099">
        <w:rPr>
          <w:rFonts w:ascii="Times New Roman" w:hAnsi="Times New Roman" w:cs="Times New Roman"/>
          <w:sz w:val="24"/>
          <w:szCs w:val="24"/>
        </w:rPr>
        <w:t xml:space="preserve"> [сост.: А. В. Иванов, Е. А. </w:t>
      </w:r>
      <w:proofErr w:type="spellStart"/>
      <w:r w:rsidRPr="00362099">
        <w:rPr>
          <w:rFonts w:ascii="Times New Roman" w:hAnsi="Times New Roman" w:cs="Times New Roman"/>
          <w:sz w:val="24"/>
          <w:szCs w:val="24"/>
        </w:rPr>
        <w:t>Тафеева</w:t>
      </w:r>
      <w:proofErr w:type="spellEnd"/>
      <w:r w:rsidRPr="00362099">
        <w:rPr>
          <w:rFonts w:ascii="Times New Roman" w:hAnsi="Times New Roman" w:cs="Times New Roman"/>
          <w:sz w:val="24"/>
          <w:szCs w:val="24"/>
        </w:rPr>
        <w:t xml:space="preserve">]. - </w:t>
      </w:r>
      <w:proofErr w:type="gramStart"/>
      <w:r w:rsidRPr="00362099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362099">
        <w:rPr>
          <w:rFonts w:ascii="Times New Roman" w:hAnsi="Times New Roman" w:cs="Times New Roman"/>
          <w:sz w:val="24"/>
          <w:szCs w:val="24"/>
        </w:rPr>
        <w:t xml:space="preserve"> КГМУ, 2012. - 92 с.</w:t>
      </w:r>
      <w:r w:rsidRPr="00155FB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Тестирование проводится на образовательном портале – ДК «Коммунальная гигиена».</w:t>
      </w:r>
    </w:p>
    <w:p w14:paraId="58669D70" w14:textId="77777777" w:rsidR="00362099" w:rsidRPr="00336756" w:rsidRDefault="00362099" w:rsidP="00362099">
      <w:pPr>
        <w:rPr>
          <w:color w:val="4B4B4B"/>
          <w:shd w:val="clear" w:color="auto" w:fill="FFFFFF"/>
        </w:rPr>
      </w:pPr>
    </w:p>
    <w:p w14:paraId="73B2B7D0" w14:textId="77777777" w:rsidR="00362099" w:rsidRPr="00336756" w:rsidRDefault="00362099" w:rsidP="00362099">
      <w:pPr>
        <w:rPr>
          <w:b/>
          <w:i/>
          <w:shd w:val="clear" w:color="auto" w:fill="FFFFFF"/>
        </w:rPr>
      </w:pPr>
      <w:r w:rsidRPr="00336756">
        <w:rPr>
          <w:b/>
          <w:i/>
          <w:shd w:val="clear" w:color="auto" w:fill="FFFFFF"/>
        </w:rPr>
        <w:t>Процедура оценивания:</w:t>
      </w:r>
    </w:p>
    <w:p w14:paraId="2A429682" w14:textId="77777777" w:rsidR="00362099" w:rsidRPr="00336756" w:rsidRDefault="00362099" w:rsidP="00362099">
      <w:pPr>
        <w:ind w:firstLine="708"/>
        <w:jc w:val="both"/>
      </w:pPr>
      <w:r w:rsidRPr="00336756">
        <w:rPr>
          <w:b/>
        </w:rPr>
        <w:t xml:space="preserve">Компьютерный тест: </w:t>
      </w:r>
      <w:r w:rsidRPr="00336756">
        <w:t xml:space="preserve">определяется % правильно выполненных заданий, 100% соответствует </w:t>
      </w:r>
      <w:r>
        <w:t>100</w:t>
      </w:r>
      <w:r w:rsidRPr="00336756">
        <w:t xml:space="preserve"> баллам. </w:t>
      </w:r>
    </w:p>
    <w:p w14:paraId="1881FF1A" w14:textId="1ED9897E" w:rsidR="003800B6" w:rsidRDefault="003800B6"/>
    <w:p w14:paraId="4CAC0857" w14:textId="77777777" w:rsidR="00362099" w:rsidRDefault="00362099" w:rsidP="00362099">
      <w:pPr>
        <w:jc w:val="center"/>
        <w:rPr>
          <w:b/>
          <w:i/>
          <w:u w:val="single"/>
        </w:rPr>
      </w:pPr>
    </w:p>
    <w:p w14:paraId="7B819FEE" w14:textId="77777777" w:rsidR="00362099" w:rsidRDefault="00362099" w:rsidP="00362099">
      <w:pPr>
        <w:jc w:val="center"/>
        <w:rPr>
          <w:b/>
          <w:i/>
          <w:u w:val="single"/>
        </w:rPr>
      </w:pPr>
    </w:p>
    <w:p w14:paraId="02F39098" w14:textId="77777777" w:rsidR="00362099" w:rsidRDefault="00362099" w:rsidP="00362099">
      <w:pPr>
        <w:jc w:val="center"/>
        <w:rPr>
          <w:b/>
          <w:i/>
          <w:u w:val="single"/>
        </w:rPr>
      </w:pPr>
    </w:p>
    <w:p w14:paraId="2FEF974D" w14:textId="36E17934" w:rsidR="00362099" w:rsidRDefault="00362099" w:rsidP="00362099">
      <w:pPr>
        <w:jc w:val="center"/>
        <w:rPr>
          <w:b/>
          <w:i/>
          <w:u w:val="single"/>
        </w:rPr>
      </w:pPr>
      <w:bookmarkStart w:id="0" w:name="_GoBack"/>
      <w:bookmarkEnd w:id="0"/>
      <w:r w:rsidRPr="00527094">
        <w:rPr>
          <w:b/>
          <w:i/>
          <w:u w:val="single"/>
        </w:rPr>
        <w:lastRenderedPageBreak/>
        <w:t xml:space="preserve">Контроль по Модулю </w:t>
      </w:r>
      <w:r>
        <w:rPr>
          <w:b/>
          <w:i/>
          <w:u w:val="single"/>
        </w:rPr>
        <w:t>3.</w:t>
      </w:r>
      <w:r w:rsidRPr="00527094">
        <w:rPr>
          <w:b/>
          <w:i/>
          <w:u w:val="single"/>
        </w:rPr>
        <w:t xml:space="preserve"> </w:t>
      </w:r>
      <w:r w:rsidRPr="00362099">
        <w:rPr>
          <w:b/>
          <w:i/>
          <w:u w:val="single"/>
        </w:rPr>
        <w:t>Гигиена почвы</w:t>
      </w:r>
    </w:p>
    <w:p w14:paraId="158C3E11" w14:textId="77777777" w:rsidR="00362099" w:rsidRPr="00336756" w:rsidRDefault="00362099" w:rsidP="00362099">
      <w:pPr>
        <w:rPr>
          <w:b/>
          <w:i/>
          <w:shd w:val="clear" w:color="auto" w:fill="FFFFFF"/>
        </w:rPr>
      </w:pPr>
      <w:r w:rsidRPr="00336756">
        <w:rPr>
          <w:b/>
          <w:i/>
          <w:shd w:val="clear" w:color="auto" w:fill="FFFFFF"/>
        </w:rPr>
        <w:t>Порядок прохождения контроля:</w:t>
      </w:r>
    </w:p>
    <w:p w14:paraId="4035C487" w14:textId="77777777" w:rsidR="00362099" w:rsidRPr="00155FB3" w:rsidRDefault="00362099" w:rsidP="003620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B3"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  <w:r w:rsidRPr="00155F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55FB3">
        <w:rPr>
          <w:rFonts w:ascii="Times New Roman" w:hAnsi="Times New Roman" w:cs="Times New Roman"/>
          <w:sz w:val="24"/>
          <w:szCs w:val="24"/>
        </w:rPr>
        <w:t xml:space="preserve"> вопросов в течение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55FB3">
        <w:rPr>
          <w:rFonts w:ascii="Times New Roman" w:hAnsi="Times New Roman" w:cs="Times New Roman"/>
          <w:sz w:val="24"/>
          <w:szCs w:val="24"/>
        </w:rPr>
        <w:t xml:space="preserve"> минут). Тестовые задания представлены в учебном пособии: </w:t>
      </w:r>
      <w:r w:rsidRPr="00362099">
        <w:rPr>
          <w:rFonts w:ascii="Times New Roman" w:hAnsi="Times New Roman" w:cs="Times New Roman"/>
          <w:sz w:val="24"/>
          <w:szCs w:val="24"/>
        </w:rPr>
        <w:t xml:space="preserve">Сборник тестов по коммунальной гигиене: </w:t>
      </w:r>
      <w:proofErr w:type="gramStart"/>
      <w:r w:rsidRPr="00362099">
        <w:rPr>
          <w:rFonts w:ascii="Times New Roman" w:hAnsi="Times New Roman" w:cs="Times New Roman"/>
          <w:sz w:val="24"/>
          <w:szCs w:val="24"/>
        </w:rPr>
        <w:t>учеб.-</w:t>
      </w:r>
      <w:proofErr w:type="gramEnd"/>
      <w:r w:rsidRPr="00362099">
        <w:rPr>
          <w:rFonts w:ascii="Times New Roman" w:hAnsi="Times New Roman" w:cs="Times New Roman"/>
          <w:sz w:val="24"/>
          <w:szCs w:val="24"/>
        </w:rPr>
        <w:t>метод. пособие для студентов медико-</w:t>
      </w:r>
      <w:proofErr w:type="spellStart"/>
      <w:r w:rsidRPr="00362099">
        <w:rPr>
          <w:rFonts w:ascii="Times New Roman" w:hAnsi="Times New Roman" w:cs="Times New Roman"/>
          <w:sz w:val="24"/>
          <w:szCs w:val="24"/>
        </w:rPr>
        <w:t>профилакт</w:t>
      </w:r>
      <w:proofErr w:type="spellEnd"/>
      <w:r w:rsidRPr="00362099">
        <w:rPr>
          <w:rFonts w:ascii="Times New Roman" w:hAnsi="Times New Roman" w:cs="Times New Roman"/>
          <w:sz w:val="24"/>
          <w:szCs w:val="24"/>
        </w:rPr>
        <w:t>. фак. / Казан. гос. мед. ун-т М-</w:t>
      </w:r>
      <w:proofErr w:type="spellStart"/>
      <w:r w:rsidRPr="0036209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62099">
        <w:rPr>
          <w:rFonts w:ascii="Times New Roman" w:hAnsi="Times New Roman" w:cs="Times New Roman"/>
          <w:sz w:val="24"/>
          <w:szCs w:val="24"/>
        </w:rPr>
        <w:t xml:space="preserve"> здравоохранения и </w:t>
      </w:r>
      <w:proofErr w:type="spellStart"/>
      <w:r w:rsidRPr="00362099">
        <w:rPr>
          <w:rFonts w:ascii="Times New Roman" w:hAnsi="Times New Roman" w:cs="Times New Roman"/>
          <w:sz w:val="24"/>
          <w:szCs w:val="24"/>
        </w:rPr>
        <w:t>социал</w:t>
      </w:r>
      <w:proofErr w:type="spellEnd"/>
      <w:r w:rsidRPr="00362099">
        <w:rPr>
          <w:rFonts w:ascii="Times New Roman" w:hAnsi="Times New Roman" w:cs="Times New Roman"/>
          <w:sz w:val="24"/>
          <w:szCs w:val="24"/>
        </w:rPr>
        <w:t xml:space="preserve">. развития Рос. Федерации, Каф. гигиены, медицины </w:t>
      </w:r>
      <w:proofErr w:type="gramStart"/>
      <w:r w:rsidRPr="00362099">
        <w:rPr>
          <w:rFonts w:ascii="Times New Roman" w:hAnsi="Times New Roman" w:cs="Times New Roman"/>
          <w:sz w:val="24"/>
          <w:szCs w:val="24"/>
        </w:rPr>
        <w:t>труда ;</w:t>
      </w:r>
      <w:proofErr w:type="gramEnd"/>
      <w:r w:rsidRPr="00362099">
        <w:rPr>
          <w:rFonts w:ascii="Times New Roman" w:hAnsi="Times New Roman" w:cs="Times New Roman"/>
          <w:sz w:val="24"/>
          <w:szCs w:val="24"/>
        </w:rPr>
        <w:t xml:space="preserve"> [сост.: А. В. Иванов, Е. А. </w:t>
      </w:r>
      <w:proofErr w:type="spellStart"/>
      <w:r w:rsidRPr="00362099">
        <w:rPr>
          <w:rFonts w:ascii="Times New Roman" w:hAnsi="Times New Roman" w:cs="Times New Roman"/>
          <w:sz w:val="24"/>
          <w:szCs w:val="24"/>
        </w:rPr>
        <w:t>Тафеева</w:t>
      </w:r>
      <w:proofErr w:type="spellEnd"/>
      <w:r w:rsidRPr="00362099">
        <w:rPr>
          <w:rFonts w:ascii="Times New Roman" w:hAnsi="Times New Roman" w:cs="Times New Roman"/>
          <w:sz w:val="24"/>
          <w:szCs w:val="24"/>
        </w:rPr>
        <w:t xml:space="preserve">]. - </w:t>
      </w:r>
      <w:proofErr w:type="gramStart"/>
      <w:r w:rsidRPr="00362099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362099">
        <w:rPr>
          <w:rFonts w:ascii="Times New Roman" w:hAnsi="Times New Roman" w:cs="Times New Roman"/>
          <w:sz w:val="24"/>
          <w:szCs w:val="24"/>
        </w:rPr>
        <w:t xml:space="preserve"> КГМУ, 2012. - 92 с.</w:t>
      </w:r>
      <w:r w:rsidRPr="00155FB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Тестирование проводится на образовательном портале – ДК «Коммунальная гигиена».</w:t>
      </w:r>
    </w:p>
    <w:p w14:paraId="69C14B47" w14:textId="77777777" w:rsidR="00362099" w:rsidRPr="00336756" w:rsidRDefault="00362099" w:rsidP="00362099">
      <w:pPr>
        <w:rPr>
          <w:color w:val="4B4B4B"/>
          <w:shd w:val="clear" w:color="auto" w:fill="FFFFFF"/>
        </w:rPr>
      </w:pPr>
    </w:p>
    <w:p w14:paraId="3771D3A3" w14:textId="77777777" w:rsidR="00362099" w:rsidRPr="00336756" w:rsidRDefault="00362099" w:rsidP="00362099">
      <w:pPr>
        <w:rPr>
          <w:b/>
          <w:i/>
          <w:shd w:val="clear" w:color="auto" w:fill="FFFFFF"/>
        </w:rPr>
      </w:pPr>
      <w:r w:rsidRPr="00336756">
        <w:rPr>
          <w:b/>
          <w:i/>
          <w:shd w:val="clear" w:color="auto" w:fill="FFFFFF"/>
        </w:rPr>
        <w:t>Процедура оценивания:</w:t>
      </w:r>
    </w:p>
    <w:p w14:paraId="24D0DCD3" w14:textId="77777777" w:rsidR="00362099" w:rsidRPr="00336756" w:rsidRDefault="00362099" w:rsidP="00362099">
      <w:pPr>
        <w:ind w:firstLine="708"/>
        <w:jc w:val="both"/>
      </w:pPr>
      <w:r w:rsidRPr="00336756">
        <w:rPr>
          <w:b/>
        </w:rPr>
        <w:t xml:space="preserve">Компьютерный тест: </w:t>
      </w:r>
      <w:r w:rsidRPr="00336756">
        <w:t xml:space="preserve">определяется % правильно выполненных заданий, 100% соответствует </w:t>
      </w:r>
      <w:r>
        <w:t>100</w:t>
      </w:r>
      <w:r w:rsidRPr="00336756">
        <w:t xml:space="preserve"> баллам. </w:t>
      </w:r>
    </w:p>
    <w:p w14:paraId="4CD9E216" w14:textId="77777777" w:rsidR="00362099" w:rsidRDefault="00362099" w:rsidP="00362099">
      <w:pPr>
        <w:jc w:val="center"/>
        <w:rPr>
          <w:b/>
          <w:i/>
          <w:u w:val="single"/>
        </w:rPr>
      </w:pPr>
    </w:p>
    <w:p w14:paraId="756BD736" w14:textId="77777777" w:rsidR="00362099" w:rsidRDefault="00362099" w:rsidP="00362099">
      <w:pPr>
        <w:jc w:val="center"/>
        <w:rPr>
          <w:b/>
          <w:i/>
          <w:u w:val="single"/>
        </w:rPr>
      </w:pPr>
      <w:r w:rsidRPr="00527094">
        <w:rPr>
          <w:b/>
          <w:i/>
          <w:u w:val="single"/>
        </w:rPr>
        <w:t xml:space="preserve">Контроль по Модулю </w:t>
      </w:r>
      <w:r>
        <w:rPr>
          <w:b/>
          <w:i/>
          <w:u w:val="single"/>
        </w:rPr>
        <w:t>4</w:t>
      </w:r>
      <w:r>
        <w:rPr>
          <w:b/>
          <w:i/>
          <w:u w:val="single"/>
        </w:rPr>
        <w:t>.</w:t>
      </w:r>
      <w:r w:rsidRPr="00527094">
        <w:rPr>
          <w:b/>
          <w:i/>
          <w:u w:val="single"/>
        </w:rPr>
        <w:t xml:space="preserve"> </w:t>
      </w:r>
      <w:r w:rsidRPr="00362099">
        <w:rPr>
          <w:b/>
          <w:i/>
          <w:u w:val="single"/>
        </w:rPr>
        <w:t xml:space="preserve">Гигиена атмосферного воздуха </w:t>
      </w:r>
    </w:p>
    <w:p w14:paraId="455C4DB6" w14:textId="47C89794" w:rsidR="00362099" w:rsidRPr="00336756" w:rsidRDefault="00362099" w:rsidP="00362099">
      <w:pPr>
        <w:rPr>
          <w:b/>
          <w:i/>
          <w:shd w:val="clear" w:color="auto" w:fill="FFFFFF"/>
        </w:rPr>
      </w:pPr>
      <w:r w:rsidRPr="00336756">
        <w:rPr>
          <w:b/>
          <w:i/>
          <w:shd w:val="clear" w:color="auto" w:fill="FFFFFF"/>
        </w:rPr>
        <w:t>Порядок прохождения контроля:</w:t>
      </w:r>
    </w:p>
    <w:p w14:paraId="011E215A" w14:textId="77777777" w:rsidR="00362099" w:rsidRPr="00155FB3" w:rsidRDefault="00362099" w:rsidP="003620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B3"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  <w:r w:rsidRPr="00155F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55FB3">
        <w:rPr>
          <w:rFonts w:ascii="Times New Roman" w:hAnsi="Times New Roman" w:cs="Times New Roman"/>
          <w:sz w:val="24"/>
          <w:szCs w:val="24"/>
        </w:rPr>
        <w:t xml:space="preserve"> вопросов в течение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55FB3">
        <w:rPr>
          <w:rFonts w:ascii="Times New Roman" w:hAnsi="Times New Roman" w:cs="Times New Roman"/>
          <w:sz w:val="24"/>
          <w:szCs w:val="24"/>
        </w:rPr>
        <w:t xml:space="preserve"> минут). Тестовые задания представлены в учебном пособии: </w:t>
      </w:r>
      <w:r w:rsidRPr="00362099">
        <w:rPr>
          <w:rFonts w:ascii="Times New Roman" w:hAnsi="Times New Roman" w:cs="Times New Roman"/>
          <w:sz w:val="24"/>
          <w:szCs w:val="24"/>
        </w:rPr>
        <w:t xml:space="preserve">Сборник тестов по коммунальной гигиене: </w:t>
      </w:r>
      <w:proofErr w:type="gramStart"/>
      <w:r w:rsidRPr="00362099">
        <w:rPr>
          <w:rFonts w:ascii="Times New Roman" w:hAnsi="Times New Roman" w:cs="Times New Roman"/>
          <w:sz w:val="24"/>
          <w:szCs w:val="24"/>
        </w:rPr>
        <w:t>учеб.-</w:t>
      </w:r>
      <w:proofErr w:type="gramEnd"/>
      <w:r w:rsidRPr="00362099">
        <w:rPr>
          <w:rFonts w:ascii="Times New Roman" w:hAnsi="Times New Roman" w:cs="Times New Roman"/>
          <w:sz w:val="24"/>
          <w:szCs w:val="24"/>
        </w:rPr>
        <w:t>метод. пособие для студентов медико-</w:t>
      </w:r>
      <w:proofErr w:type="spellStart"/>
      <w:r w:rsidRPr="00362099">
        <w:rPr>
          <w:rFonts w:ascii="Times New Roman" w:hAnsi="Times New Roman" w:cs="Times New Roman"/>
          <w:sz w:val="24"/>
          <w:szCs w:val="24"/>
        </w:rPr>
        <w:t>профилакт</w:t>
      </w:r>
      <w:proofErr w:type="spellEnd"/>
      <w:r w:rsidRPr="00362099">
        <w:rPr>
          <w:rFonts w:ascii="Times New Roman" w:hAnsi="Times New Roman" w:cs="Times New Roman"/>
          <w:sz w:val="24"/>
          <w:szCs w:val="24"/>
        </w:rPr>
        <w:t>. фак. / Казан. гос. мед. ун-т М-</w:t>
      </w:r>
      <w:proofErr w:type="spellStart"/>
      <w:r w:rsidRPr="0036209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62099">
        <w:rPr>
          <w:rFonts w:ascii="Times New Roman" w:hAnsi="Times New Roman" w:cs="Times New Roman"/>
          <w:sz w:val="24"/>
          <w:szCs w:val="24"/>
        </w:rPr>
        <w:t xml:space="preserve"> здравоохранения и </w:t>
      </w:r>
      <w:proofErr w:type="spellStart"/>
      <w:r w:rsidRPr="00362099">
        <w:rPr>
          <w:rFonts w:ascii="Times New Roman" w:hAnsi="Times New Roman" w:cs="Times New Roman"/>
          <w:sz w:val="24"/>
          <w:szCs w:val="24"/>
        </w:rPr>
        <w:t>социал</w:t>
      </w:r>
      <w:proofErr w:type="spellEnd"/>
      <w:r w:rsidRPr="00362099">
        <w:rPr>
          <w:rFonts w:ascii="Times New Roman" w:hAnsi="Times New Roman" w:cs="Times New Roman"/>
          <w:sz w:val="24"/>
          <w:szCs w:val="24"/>
        </w:rPr>
        <w:t xml:space="preserve">. развития Рос. Федерации, Каф. гигиены, медицины </w:t>
      </w:r>
      <w:proofErr w:type="gramStart"/>
      <w:r w:rsidRPr="00362099">
        <w:rPr>
          <w:rFonts w:ascii="Times New Roman" w:hAnsi="Times New Roman" w:cs="Times New Roman"/>
          <w:sz w:val="24"/>
          <w:szCs w:val="24"/>
        </w:rPr>
        <w:t>труда ;</w:t>
      </w:r>
      <w:proofErr w:type="gramEnd"/>
      <w:r w:rsidRPr="00362099">
        <w:rPr>
          <w:rFonts w:ascii="Times New Roman" w:hAnsi="Times New Roman" w:cs="Times New Roman"/>
          <w:sz w:val="24"/>
          <w:szCs w:val="24"/>
        </w:rPr>
        <w:t xml:space="preserve"> [сост.: А. В. Иванов, Е. А. </w:t>
      </w:r>
      <w:proofErr w:type="spellStart"/>
      <w:r w:rsidRPr="00362099">
        <w:rPr>
          <w:rFonts w:ascii="Times New Roman" w:hAnsi="Times New Roman" w:cs="Times New Roman"/>
          <w:sz w:val="24"/>
          <w:szCs w:val="24"/>
        </w:rPr>
        <w:t>Тафеева</w:t>
      </w:r>
      <w:proofErr w:type="spellEnd"/>
      <w:r w:rsidRPr="00362099">
        <w:rPr>
          <w:rFonts w:ascii="Times New Roman" w:hAnsi="Times New Roman" w:cs="Times New Roman"/>
          <w:sz w:val="24"/>
          <w:szCs w:val="24"/>
        </w:rPr>
        <w:t xml:space="preserve">]. - </w:t>
      </w:r>
      <w:proofErr w:type="gramStart"/>
      <w:r w:rsidRPr="00362099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362099">
        <w:rPr>
          <w:rFonts w:ascii="Times New Roman" w:hAnsi="Times New Roman" w:cs="Times New Roman"/>
          <w:sz w:val="24"/>
          <w:szCs w:val="24"/>
        </w:rPr>
        <w:t xml:space="preserve"> КГМУ, 2012. - 92 с.</w:t>
      </w:r>
      <w:r w:rsidRPr="00155FB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Тестирование проводится на образовательном портале – ДК «Коммунальная гигиена».</w:t>
      </w:r>
    </w:p>
    <w:p w14:paraId="7BF23230" w14:textId="77777777" w:rsidR="00362099" w:rsidRPr="00336756" w:rsidRDefault="00362099" w:rsidP="00362099">
      <w:pPr>
        <w:rPr>
          <w:color w:val="4B4B4B"/>
          <w:shd w:val="clear" w:color="auto" w:fill="FFFFFF"/>
        </w:rPr>
      </w:pPr>
    </w:p>
    <w:p w14:paraId="157C59FF" w14:textId="77777777" w:rsidR="00362099" w:rsidRPr="00336756" w:rsidRDefault="00362099" w:rsidP="00362099">
      <w:pPr>
        <w:rPr>
          <w:b/>
          <w:i/>
          <w:shd w:val="clear" w:color="auto" w:fill="FFFFFF"/>
        </w:rPr>
      </w:pPr>
      <w:r w:rsidRPr="00336756">
        <w:rPr>
          <w:b/>
          <w:i/>
          <w:shd w:val="clear" w:color="auto" w:fill="FFFFFF"/>
        </w:rPr>
        <w:t>Процедура оценивания:</w:t>
      </w:r>
    </w:p>
    <w:p w14:paraId="5E9542B5" w14:textId="77777777" w:rsidR="00362099" w:rsidRPr="00336756" w:rsidRDefault="00362099" w:rsidP="00362099">
      <w:pPr>
        <w:ind w:firstLine="708"/>
        <w:jc w:val="both"/>
      </w:pPr>
      <w:r w:rsidRPr="00336756">
        <w:rPr>
          <w:b/>
        </w:rPr>
        <w:t xml:space="preserve">Компьютерный тест: </w:t>
      </w:r>
      <w:r w:rsidRPr="00336756">
        <w:t xml:space="preserve">определяется % правильно выполненных заданий, 100% соответствует </w:t>
      </w:r>
      <w:r>
        <w:t>100</w:t>
      </w:r>
      <w:r w:rsidRPr="00336756">
        <w:t xml:space="preserve"> баллам. </w:t>
      </w:r>
    </w:p>
    <w:p w14:paraId="1A7C5C5A" w14:textId="77777777" w:rsidR="00362099" w:rsidRDefault="00362099"/>
    <w:sectPr w:rsidR="0036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4D08"/>
    <w:multiLevelType w:val="hybridMultilevel"/>
    <w:tmpl w:val="E2FC773A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5501E"/>
    <w:multiLevelType w:val="hybridMultilevel"/>
    <w:tmpl w:val="5DE21ADA"/>
    <w:lvl w:ilvl="0" w:tplc="9D34512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8C"/>
    <w:rsid w:val="002B0567"/>
    <w:rsid w:val="00354A9A"/>
    <w:rsid w:val="00362099"/>
    <w:rsid w:val="003800B6"/>
    <w:rsid w:val="007B35D9"/>
    <w:rsid w:val="007E0048"/>
    <w:rsid w:val="00A73B3D"/>
    <w:rsid w:val="00B058DD"/>
    <w:rsid w:val="00B27883"/>
    <w:rsid w:val="00C05D8C"/>
    <w:rsid w:val="00C216D5"/>
    <w:rsid w:val="00D7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ABF8"/>
  <w15:chartTrackingRefBased/>
  <w15:docId w15:val="{DCCDE788-BAEB-48A4-8100-7C0889B6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Тимербулатова  Гюзель  Абдулхалимовна</cp:lastModifiedBy>
  <cp:revision>2</cp:revision>
  <dcterms:created xsi:type="dcterms:W3CDTF">2025-02-27T13:35:00Z</dcterms:created>
  <dcterms:modified xsi:type="dcterms:W3CDTF">2025-02-27T13:35:00Z</dcterms:modified>
</cp:coreProperties>
</file>